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17167" w:rsidRDefault="00000000">
      <w:pPr>
        <w:jc w:val="center"/>
        <w:rPr>
          <w:rFonts w:ascii="Verdana" w:eastAsia="Verdana" w:hAnsi="Verdana" w:cs="Verdana"/>
          <w:b/>
          <w:bCs/>
          <w:sz w:val="36"/>
          <w:szCs w:val="36"/>
          <w:u w:val="single"/>
        </w:rPr>
      </w:pPr>
      <w:r>
        <w:rPr>
          <w:rFonts w:ascii="Verdana" w:eastAsia="Verdana" w:hAnsi="Verdana" w:cs="Verdana"/>
          <w:b/>
          <w:bCs/>
          <w:sz w:val="36"/>
          <w:szCs w:val="36"/>
          <w:u w:val="single"/>
        </w:rPr>
        <w:t>WHO’s WHO? MK CARE</w:t>
      </w:r>
    </w:p>
    <w:p w14:paraId="00000002" w14:textId="77777777" w:rsidR="00117167" w:rsidRDefault="00000000">
      <w:pPr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Complied by Tammy Sharp</w:t>
      </w:r>
    </w:p>
    <w:p w14:paraId="00000003" w14:textId="77777777" w:rsidR="00117167" w:rsidRDefault="00117167">
      <w:pPr>
        <w:jc w:val="center"/>
        <w:rPr>
          <w:rFonts w:ascii="Verdana" w:eastAsia="Verdana" w:hAnsi="Verdana" w:cs="Verdana"/>
          <w:b/>
          <w:bCs/>
          <w:sz w:val="36"/>
          <w:szCs w:val="36"/>
          <w:u w:val="single"/>
        </w:rPr>
      </w:pPr>
    </w:p>
    <w:p w14:paraId="00000004" w14:textId="77777777" w:rsidR="00117167" w:rsidRDefault="00000000">
      <w:pPr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*= present at Synergy 2026</w:t>
      </w:r>
    </w:p>
    <w:p w14:paraId="00000005" w14:textId="77777777" w:rsidR="00117167" w:rsidRDefault="00117167">
      <w:pPr>
        <w:rPr>
          <w:rFonts w:ascii="Verdana" w:eastAsia="Verdana" w:hAnsi="Verdana" w:cs="Verdana"/>
          <w:b/>
          <w:bCs/>
          <w:sz w:val="24"/>
          <w:szCs w:val="24"/>
          <w:u w:val="single"/>
        </w:rPr>
      </w:pPr>
    </w:p>
    <w:p w14:paraId="00000006" w14:textId="77777777" w:rsidR="00117167" w:rsidRDefault="00000000">
      <w:pPr>
        <w:rPr>
          <w:rFonts w:ascii="Verdana" w:eastAsia="Verdana" w:hAnsi="Verdana" w:cs="Verdana"/>
          <w:b/>
          <w:bCs/>
          <w:sz w:val="24"/>
          <w:szCs w:val="24"/>
          <w:u w:val="single"/>
        </w:rPr>
      </w:pPr>
      <w:r>
        <w:rPr>
          <w:rFonts w:ascii="Verdana" w:eastAsia="Verdana" w:hAnsi="Verdana" w:cs="Verdana"/>
          <w:b/>
          <w:bCs/>
          <w:sz w:val="24"/>
          <w:szCs w:val="24"/>
          <w:u w:val="single"/>
        </w:rPr>
        <w:t>MK/TCK Speakers, Presenters and Authors</w:t>
      </w:r>
    </w:p>
    <w:p w14:paraId="00000007" w14:textId="77777777" w:rsidR="00117167" w:rsidRDefault="00117167">
      <w:pPr>
        <w:rPr>
          <w:rFonts w:ascii="Verdana" w:eastAsia="Verdana" w:hAnsi="Verdana" w:cs="Verdana"/>
          <w:sz w:val="24"/>
          <w:szCs w:val="24"/>
        </w:rPr>
      </w:pPr>
    </w:p>
    <w:p w14:paraId="00000008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5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Rachel Carson</w:t>
        </w:r>
      </w:hyperlink>
      <w:r w:rsidR="00000000">
        <w:rPr>
          <w:rFonts w:ascii="Verdana" w:eastAsia="Verdana" w:hAnsi="Verdana" w:cs="Verdana"/>
          <w:b/>
          <w:bCs/>
          <w:sz w:val="24"/>
          <w:szCs w:val="24"/>
        </w:rPr>
        <w:t xml:space="preserve"> - </w:t>
      </w:r>
      <w:r w:rsidR="00000000">
        <w:rPr>
          <w:rFonts w:ascii="Verdana" w:eastAsia="Verdana" w:hAnsi="Verdana" w:cs="Verdana"/>
          <w:sz w:val="24"/>
          <w:szCs w:val="24"/>
        </w:rPr>
        <w:t>Author, Counselor, Coach</w:t>
      </w:r>
    </w:p>
    <w:p w14:paraId="00000009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6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Tanya Crossman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- Author, Speaker, Consultant</w:t>
      </w:r>
    </w:p>
    <w:p w14:paraId="0000000A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7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Anna Danforth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- Author, Speaker, Consultant</w:t>
      </w:r>
    </w:p>
    <w:p w14:paraId="0000000B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8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Ulrika Ernvik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– Author, Psychologist, SafetyStories</w:t>
      </w:r>
    </w:p>
    <w:p w14:paraId="0000000C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b/>
          <w:bCs/>
          <w:sz w:val="24"/>
          <w:szCs w:val="24"/>
        </w:rPr>
      </w:pPr>
      <w:hyperlink r:id="rId9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Marilyn Gardner</w:t>
        </w:r>
      </w:hyperlink>
      <w:r w:rsidR="00000000">
        <w:rPr>
          <w:rFonts w:ascii="Verdana" w:eastAsia="Verdana" w:hAnsi="Verdana" w:cs="Verdana"/>
          <w:b/>
          <w:bCs/>
          <w:sz w:val="24"/>
          <w:szCs w:val="24"/>
        </w:rPr>
        <w:t xml:space="preserve"> - </w:t>
      </w:r>
      <w:r w:rsidR="00000000">
        <w:rPr>
          <w:rFonts w:ascii="Verdana" w:eastAsia="Verdana" w:hAnsi="Verdana" w:cs="Verdana"/>
          <w:sz w:val="24"/>
          <w:szCs w:val="24"/>
        </w:rPr>
        <w:t>Author, Blog writer</w:t>
      </w:r>
    </w:p>
    <w:p w14:paraId="0000000D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10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*Megan Norton</w:t>
        </w:r>
      </w:hyperlink>
      <w:r w:rsidR="00000000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 w:rsidR="00000000">
        <w:rPr>
          <w:rFonts w:ascii="Verdana" w:eastAsia="Verdana" w:hAnsi="Verdana" w:cs="Verdana"/>
          <w:sz w:val="24"/>
          <w:szCs w:val="24"/>
        </w:rPr>
        <w:t>– Author, Speaker, Trainer</w:t>
      </w:r>
    </w:p>
    <w:p w14:paraId="0000000E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11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Chris O’Shaugnessy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– Author, Speaker </w:t>
      </w:r>
    </w:p>
    <w:p w14:paraId="0000000F" w14:textId="77777777" w:rsidR="00117167" w:rsidRDefault="00000000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12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Michele Phoenix</w:t>
        </w:r>
      </w:hyperlink>
      <w:r>
        <w:rPr>
          <w:rFonts w:ascii="Verdana" w:eastAsia="Verdana" w:hAnsi="Verdana" w:cs="Verdana"/>
          <w:sz w:val="24"/>
          <w:szCs w:val="24"/>
        </w:rPr>
        <w:t xml:space="preserve"> - Writer, Speaker, Podcaster, MK Advocate</w:t>
      </w:r>
    </w:p>
    <w:p w14:paraId="00000010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13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Michael Pollock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– Author, Speaker, Consultant, Coach</w:t>
      </w:r>
    </w:p>
    <w:p w14:paraId="00000011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14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Tim Sanford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– Author, Counselor, Speaker</w:t>
      </w:r>
    </w:p>
    <w:p w14:paraId="00000012" w14:textId="77777777" w:rsidR="00117167" w:rsidRDefault="00000000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15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Heidi Tunberg</w:t>
        </w:r>
      </w:hyperlink>
      <w:r>
        <w:rPr>
          <w:rFonts w:ascii="Verdana" w:eastAsia="Verdana" w:hAnsi="Verdana" w:cs="Verdana"/>
          <w:b/>
          <w:bCs/>
          <w:sz w:val="24"/>
          <w:szCs w:val="24"/>
        </w:rPr>
        <w:t xml:space="preserve"> - </w:t>
      </w:r>
      <w:r>
        <w:rPr>
          <w:rFonts w:ascii="Verdana" w:eastAsia="Verdana" w:hAnsi="Verdana" w:cs="Verdana"/>
          <w:sz w:val="24"/>
          <w:szCs w:val="24"/>
        </w:rPr>
        <w:t>Book lover and curator</w:t>
      </w:r>
    </w:p>
    <w:p w14:paraId="00000013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16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Ruth Van Reken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- Writer, Speaker, Consultant </w:t>
      </w:r>
    </w:p>
    <w:p w14:paraId="00000014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sz w:val="24"/>
          <w:szCs w:val="24"/>
        </w:rPr>
      </w:pPr>
      <w:hyperlink r:id="rId17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Lauren Wells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- Writer, Speaker, Consultant  </w:t>
      </w:r>
    </w:p>
    <w:p w14:paraId="00000015" w14:textId="77777777" w:rsidR="00117167" w:rsidRDefault="00117167">
      <w:pPr>
        <w:numPr>
          <w:ilvl w:val="0"/>
          <w:numId w:val="3"/>
        </w:numPr>
        <w:rPr>
          <w:rFonts w:ascii="Verdana" w:eastAsia="Verdana" w:hAnsi="Verdana" w:cs="Verdana"/>
          <w:b/>
          <w:bCs/>
          <w:sz w:val="24"/>
          <w:szCs w:val="24"/>
        </w:rPr>
      </w:pPr>
      <w:hyperlink r:id="rId18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Brianna White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- Counselor, Connect Monthly Call Organizer</w:t>
      </w:r>
    </w:p>
    <w:p w14:paraId="00000016" w14:textId="77777777" w:rsidR="00117167" w:rsidRDefault="00117167">
      <w:pPr>
        <w:rPr>
          <w:rFonts w:ascii="Verdana" w:eastAsia="Verdana" w:hAnsi="Verdana" w:cs="Verdana"/>
          <w:sz w:val="24"/>
          <w:szCs w:val="24"/>
        </w:rPr>
      </w:pPr>
    </w:p>
    <w:p w14:paraId="00000017" w14:textId="77777777" w:rsidR="00117167" w:rsidRDefault="00117167">
      <w:pPr>
        <w:rPr>
          <w:rFonts w:ascii="Verdana" w:eastAsia="Verdana" w:hAnsi="Verdana" w:cs="Verdana"/>
          <w:sz w:val="24"/>
          <w:szCs w:val="24"/>
        </w:rPr>
      </w:pPr>
    </w:p>
    <w:p w14:paraId="00000018" w14:textId="77777777" w:rsidR="00117167" w:rsidRDefault="00000000">
      <w:pPr>
        <w:rPr>
          <w:rFonts w:ascii="Verdana" w:eastAsia="Verdana" w:hAnsi="Verdana" w:cs="Verdana"/>
          <w:b/>
          <w:bCs/>
          <w:sz w:val="24"/>
          <w:szCs w:val="24"/>
          <w:u w:val="single"/>
        </w:rPr>
      </w:pPr>
      <w:r>
        <w:rPr>
          <w:rFonts w:ascii="Verdana" w:eastAsia="Verdana" w:hAnsi="Verdana" w:cs="Verdana"/>
          <w:b/>
          <w:bCs/>
          <w:sz w:val="24"/>
          <w:szCs w:val="24"/>
          <w:u w:val="single"/>
        </w:rPr>
        <w:t>Who’s Who? Organizations</w:t>
      </w:r>
    </w:p>
    <w:p w14:paraId="00000019" w14:textId="77777777" w:rsidR="00117167" w:rsidRDefault="00117167">
      <w:pPr>
        <w:rPr>
          <w:rFonts w:ascii="Verdana" w:eastAsia="Verdana" w:hAnsi="Verdana" w:cs="Verdana"/>
          <w:b/>
          <w:bCs/>
          <w:sz w:val="24"/>
          <w:szCs w:val="24"/>
          <w:u w:val="single"/>
        </w:rPr>
      </w:pPr>
    </w:p>
    <w:p w14:paraId="0000001A" w14:textId="77777777" w:rsidR="00117167" w:rsidRDefault="00117167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hyperlink r:id="rId19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Alongside</w:t>
        </w:r>
      </w:hyperlink>
      <w:r w:rsidR="00000000">
        <w:rPr>
          <w:rFonts w:ascii="Verdana" w:eastAsia="Verdana" w:hAnsi="Verdana" w:cs="Verdana"/>
          <w:b/>
          <w:bCs/>
          <w:sz w:val="24"/>
          <w:szCs w:val="24"/>
        </w:rPr>
        <w:t xml:space="preserve"> - </w:t>
      </w:r>
      <w:r w:rsidR="00000000">
        <w:rPr>
          <w:rFonts w:ascii="Verdana" w:eastAsia="Verdana" w:hAnsi="Verdana" w:cs="Verdana"/>
          <w:sz w:val="24"/>
          <w:szCs w:val="24"/>
        </w:rPr>
        <w:t>retreat based counseling with kid/teen programming</w:t>
      </w:r>
      <w:r w:rsidR="00000000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</w:p>
    <w:p w14:paraId="0000001B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20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 xml:space="preserve">Barnabas International </w:t>
        </w:r>
      </w:hyperlink>
      <w:r>
        <w:rPr>
          <w:rFonts w:ascii="Verdana" w:eastAsia="Verdana" w:hAnsi="Verdana" w:cs="Verdana"/>
          <w:sz w:val="24"/>
          <w:szCs w:val="24"/>
        </w:rPr>
        <w:t xml:space="preserve">(Tammy Sharp) </w:t>
      </w:r>
    </w:p>
    <w:p w14:paraId="0000001C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Pastoral Training in Member Care Conference (PTM)</w:t>
      </w:r>
    </w:p>
    <w:p w14:paraId="0000001D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Debriefing for adults, families, TCKs</w:t>
      </w:r>
    </w:p>
    <w:p w14:paraId="0000001E" w14:textId="77777777" w:rsidR="00117167" w:rsidRDefault="00117167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hyperlink r:id="rId21">
        <w:r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>Concourse</w:t>
        </w:r>
      </w:hyperlink>
      <w:r w:rsidR="00000000">
        <w:rPr>
          <w:rFonts w:ascii="Verdana" w:eastAsia="Verdana" w:hAnsi="Verdana" w:cs="Verdana"/>
          <w:sz w:val="24"/>
          <w:szCs w:val="24"/>
        </w:rPr>
        <w:t>:  An adult TCK ministry that creates spaces for ATCKS to engage in community, and equips them to navigate the seasons of adult TCK life emotionally, relationally, and spiritually.</w:t>
      </w:r>
    </w:p>
    <w:p w14:paraId="0000001F" w14:textId="77777777" w:rsidR="00117167" w:rsidRDefault="00000000">
      <w:pPr>
        <w:numPr>
          <w:ilvl w:val="2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Spring Retreat, Tampa</w:t>
      </w:r>
    </w:p>
    <w:p w14:paraId="00000020" w14:textId="77777777" w:rsidR="00117167" w:rsidRDefault="00000000">
      <w:pPr>
        <w:numPr>
          <w:ilvl w:val="2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Fall Retreat, Michigan</w:t>
      </w:r>
    </w:p>
    <w:p w14:paraId="00000021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22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Center for Intercultural Training</w:t>
        </w:r>
      </w:hyperlink>
      <w:r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 xml:space="preserve">(Paula Robb) </w:t>
      </w:r>
    </w:p>
    <w:p w14:paraId="00000022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Hosting a Transit Lounge</w:t>
      </w:r>
    </w:p>
    <w:p w14:paraId="00000023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lastRenderedPageBreak/>
        <w:t>Debriefings</w:t>
      </w:r>
    </w:p>
    <w:p w14:paraId="00000024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Pre-Field Training</w:t>
      </w:r>
    </w:p>
    <w:p w14:paraId="00000025" w14:textId="77777777" w:rsidR="00117167" w:rsidRDefault="00117167">
      <w:pPr>
        <w:ind w:left="1440"/>
        <w:rPr>
          <w:rFonts w:ascii="Verdana" w:eastAsia="Verdana" w:hAnsi="Verdana" w:cs="Verdana"/>
          <w:sz w:val="24"/>
          <w:szCs w:val="24"/>
        </w:rPr>
      </w:pPr>
    </w:p>
    <w:p w14:paraId="00000026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23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Compass Ministries</w:t>
        </w:r>
      </w:hyperlink>
      <w:r>
        <w:rPr>
          <w:rFonts w:ascii="Verdana" w:eastAsia="Verdana" w:hAnsi="Verdana" w:cs="Verdana"/>
          <w:sz w:val="24"/>
          <w:szCs w:val="24"/>
        </w:rPr>
        <w:t xml:space="preserve"> (Roni &amp; Vivian Lacuesta)-</w:t>
      </w:r>
    </w:p>
    <w:p w14:paraId="00000027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Counseling, Mental Health Coaching</w:t>
      </w:r>
    </w:p>
    <w:p w14:paraId="00000028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Ruth House (for MK young adults)</w:t>
      </w:r>
    </w:p>
    <w:p w14:paraId="00000029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Home Group for ATCKs</w:t>
      </w:r>
    </w:p>
    <w:p w14:paraId="0000002A" w14:textId="77777777" w:rsidR="00117167" w:rsidRDefault="00117167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hyperlink r:id="rId24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EuroTCK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- Annual Conference; online events</w:t>
      </w:r>
    </w:p>
    <w:p w14:paraId="0000002B" w14:textId="77777777" w:rsidR="00117167" w:rsidRDefault="00117167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hyperlink r:id="rId25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Families in Global Transition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(Megan Norton) – online events and conferences</w:t>
      </w:r>
    </w:p>
    <w:p w14:paraId="0000002C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26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Interaction International</w:t>
        </w:r>
      </w:hyperlink>
      <w:r>
        <w:rPr>
          <w:rFonts w:ascii="Verdana" w:eastAsia="Verdana" w:hAnsi="Verdana" w:cs="Verdana"/>
          <w:sz w:val="24"/>
          <w:szCs w:val="24"/>
        </w:rPr>
        <w:t xml:space="preserve"> (Bret Taylor)</w:t>
      </w:r>
    </w:p>
    <w:p w14:paraId="0000002D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Transit Lounge</w:t>
      </w:r>
    </w:p>
    <w:p w14:paraId="0000002E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Foundations</w:t>
      </w:r>
    </w:p>
    <w:p w14:paraId="0000002F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TCK Connect</w:t>
      </w:r>
    </w:p>
    <w:p w14:paraId="00000030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MK Synergy (MKCS &amp; MKES)</w:t>
      </w:r>
    </w:p>
    <w:p w14:paraId="00000031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Among Worlds</w:t>
      </w:r>
    </w:p>
    <w:p w14:paraId="00000032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27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Mission Training Internationa</w:t>
        </w:r>
      </w:hyperlink>
      <w:r>
        <w:rPr>
          <w:rFonts w:ascii="Verdana" w:eastAsia="Verdana" w:hAnsi="Verdana" w:cs="Verdana"/>
          <w:b/>
          <w:bCs/>
          <w:sz w:val="24"/>
          <w:szCs w:val="24"/>
        </w:rPr>
        <w:t xml:space="preserve">l </w:t>
      </w:r>
      <w:r>
        <w:rPr>
          <w:rFonts w:ascii="Verdana" w:eastAsia="Verdana" w:hAnsi="Verdana" w:cs="Verdana"/>
          <w:sz w:val="24"/>
          <w:szCs w:val="24"/>
        </w:rPr>
        <w:t>(Tarrah Grabler)</w:t>
      </w:r>
    </w:p>
    <w:p w14:paraId="00000033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COMPASS (Pre-Field Training)</w:t>
      </w:r>
    </w:p>
    <w:p w14:paraId="00000034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DAR (Debriefing)</w:t>
      </w:r>
    </w:p>
    <w:p w14:paraId="00000035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Mental Health &amp; Missions Conference</w:t>
      </w:r>
    </w:p>
    <w:p w14:paraId="00000036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Essentials in Debriefing (Debriefing)</w:t>
      </w:r>
    </w:p>
    <w:p w14:paraId="00000037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28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MK2MK</w:t>
        </w:r>
      </w:hyperlink>
      <w:r>
        <w:rPr>
          <w:rFonts w:ascii="Verdana" w:eastAsia="Verdana" w:hAnsi="Verdana" w:cs="Verdana"/>
          <w:sz w:val="24"/>
          <w:szCs w:val="24"/>
        </w:rPr>
        <w:t xml:space="preserve"> (Jeremiah Marsden)l Summer internships &amp; mission trips</w:t>
      </w:r>
    </w:p>
    <w:p w14:paraId="00000038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*</w:t>
      </w:r>
      <w:hyperlink r:id="rId29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MuKappa</w:t>
        </w:r>
      </w:hyperlink>
      <w:r>
        <w:rPr>
          <w:rFonts w:ascii="Verdana" w:eastAsia="Verdana" w:hAnsi="Verdana" w:cs="Verdana"/>
          <w:sz w:val="24"/>
          <w:szCs w:val="24"/>
        </w:rPr>
        <w:t xml:space="preserve"> (Kai Gibbons &amp; Kathy Kurda Petrash) - campus club ministry/network for TCKs</w:t>
      </w:r>
    </w:p>
    <w:p w14:paraId="00000039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30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Narramore Christian Foundation</w:t>
        </w:r>
      </w:hyperlink>
      <w:r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 xml:space="preserve">(Pete Ammerman) </w:t>
      </w:r>
    </w:p>
    <w:p w14:paraId="0000003A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MK Reentry Seminar at Biola</w:t>
      </w:r>
    </w:p>
    <w:p w14:paraId="0000003B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Counseling Referrals</w:t>
      </w:r>
    </w:p>
    <w:p w14:paraId="0000003C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31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TCK Accreditation</w:t>
        </w:r>
      </w:hyperlink>
      <w:r>
        <w:rPr>
          <w:rFonts w:ascii="Verdana" w:eastAsia="Verdana" w:hAnsi="Verdana" w:cs="Verdana"/>
          <w:sz w:val="24"/>
          <w:szCs w:val="24"/>
        </w:rPr>
        <w:t xml:space="preserve"> (Bret Taylor) – Empowering sending entities to provide quality TCK care through measurable standards. </w:t>
      </w:r>
    </w:p>
    <w:p w14:paraId="0000003D" w14:textId="77777777" w:rsidR="00117167" w:rsidRDefault="00000000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*</w:t>
      </w:r>
      <w:hyperlink r:id="rId32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TCK Training</w:t>
        </w:r>
      </w:hyperlink>
      <w:r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(Christy Carmean)</w:t>
      </w:r>
    </w:p>
    <w:p w14:paraId="0000003E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Pathways</w:t>
      </w:r>
    </w:p>
    <w:p w14:paraId="0000003F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Debrief Certification</w:t>
      </w:r>
    </w:p>
    <w:p w14:paraId="00000040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Parent, Caregiver, Adult TCK Resources</w:t>
      </w:r>
    </w:p>
    <w:p w14:paraId="00000041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Curriculum </w:t>
      </w:r>
    </w:p>
    <w:p w14:paraId="00000042" w14:textId="77777777" w:rsidR="00117167" w:rsidRDefault="00000000">
      <w:pPr>
        <w:numPr>
          <w:ilvl w:val="1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Podcast</w:t>
      </w:r>
    </w:p>
    <w:p w14:paraId="00000043" w14:textId="77777777" w:rsidR="00117167" w:rsidRDefault="00117167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hyperlink r:id="rId33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Train Internationa</w:t>
        </w:r>
      </w:hyperlink>
      <w:r w:rsidR="00000000">
        <w:rPr>
          <w:rFonts w:ascii="Verdana" w:eastAsia="Verdana" w:hAnsi="Verdana" w:cs="Verdana"/>
          <w:b/>
          <w:bCs/>
          <w:sz w:val="24"/>
          <w:szCs w:val="24"/>
        </w:rPr>
        <w:t>l</w:t>
      </w:r>
      <w:r w:rsidR="00000000">
        <w:rPr>
          <w:rFonts w:ascii="Verdana" w:eastAsia="Verdana" w:hAnsi="Verdana" w:cs="Verdana"/>
          <w:sz w:val="24"/>
          <w:szCs w:val="24"/>
        </w:rPr>
        <w:t xml:space="preserve"> - pre-field training, debriefing program, and other services.</w:t>
      </w:r>
    </w:p>
    <w:p w14:paraId="00000044" w14:textId="77777777" w:rsidR="00117167" w:rsidRDefault="00117167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hyperlink r:id="rId34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Valeo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- a counseling center offering clinical care for global families: </w:t>
      </w:r>
    </w:p>
    <w:p w14:paraId="00000045" w14:textId="77777777" w:rsidR="00117167" w:rsidRDefault="00117167">
      <w:pPr>
        <w:rPr>
          <w:rFonts w:ascii="Verdana" w:eastAsia="Verdana" w:hAnsi="Verdana" w:cs="Verdana"/>
          <w:b/>
          <w:bCs/>
          <w:sz w:val="24"/>
          <w:szCs w:val="24"/>
        </w:rPr>
      </w:pPr>
    </w:p>
    <w:p w14:paraId="00000046" w14:textId="77777777" w:rsidR="00117167" w:rsidRDefault="00000000">
      <w:pPr>
        <w:rPr>
          <w:rFonts w:ascii="Verdana" w:eastAsia="Verdana" w:hAnsi="Verdana" w:cs="Verdana"/>
          <w:b/>
          <w:bCs/>
          <w:sz w:val="24"/>
          <w:szCs w:val="24"/>
          <w:u w:val="single"/>
        </w:rPr>
      </w:pPr>
      <w:r>
        <w:rPr>
          <w:rFonts w:ascii="Verdana" w:eastAsia="Verdana" w:hAnsi="Verdana" w:cs="Verdana"/>
          <w:b/>
          <w:bCs/>
          <w:sz w:val="24"/>
          <w:szCs w:val="24"/>
          <w:u w:val="single"/>
        </w:rPr>
        <w:t>Who’s  Who? Networks</w:t>
      </w:r>
    </w:p>
    <w:p w14:paraId="00000047" w14:textId="77777777" w:rsidR="00117167" w:rsidRDefault="00117167">
      <w:pPr>
        <w:rPr>
          <w:rFonts w:ascii="Verdana" w:eastAsia="Verdana" w:hAnsi="Verdana" w:cs="Verdana"/>
          <w:b/>
          <w:bCs/>
          <w:sz w:val="24"/>
          <w:szCs w:val="24"/>
          <w:u w:val="single"/>
        </w:rPr>
      </w:pPr>
    </w:p>
    <w:p w14:paraId="00000048" w14:textId="77777777" w:rsidR="00117167" w:rsidRDefault="00117167">
      <w:pPr>
        <w:numPr>
          <w:ilvl w:val="0"/>
          <w:numId w:val="2"/>
        </w:numPr>
        <w:rPr>
          <w:rFonts w:ascii="Verdana" w:eastAsia="Verdana" w:hAnsi="Verdana" w:cs="Verdana"/>
          <w:sz w:val="24"/>
          <w:szCs w:val="24"/>
        </w:rPr>
      </w:pPr>
      <w:hyperlink r:id="rId35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Asia Global TCK Summit</w:t>
        </w:r>
      </w:hyperlink>
      <w:r w:rsidR="00000000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 w:rsidR="00000000">
        <w:rPr>
          <w:rFonts w:ascii="Verdana" w:eastAsia="Verdana" w:hAnsi="Verdana" w:cs="Verdana"/>
          <w:sz w:val="24"/>
          <w:szCs w:val="24"/>
        </w:rPr>
        <w:t>– a network of TCKs</w:t>
      </w:r>
    </w:p>
    <w:p w14:paraId="00000049" w14:textId="77777777" w:rsidR="00117167" w:rsidRDefault="00117167">
      <w:pPr>
        <w:numPr>
          <w:ilvl w:val="0"/>
          <w:numId w:val="2"/>
        </w:numPr>
        <w:rPr>
          <w:rFonts w:ascii="Verdana" w:eastAsia="Verdana" w:hAnsi="Verdana" w:cs="Verdana"/>
          <w:sz w:val="24"/>
          <w:szCs w:val="24"/>
        </w:rPr>
      </w:pPr>
      <w:hyperlink r:id="rId36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Child Safety and Protection Network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(CSPN) - The Child Safety &amp; Protection Network is a collaborative network of mission agencies, faith-based NGOs and international Christian schools intentionally and strategically addressing the issues of child protection. </w:t>
      </w:r>
    </w:p>
    <w:p w14:paraId="0000004A" w14:textId="77777777" w:rsidR="00117167" w:rsidRDefault="00000000">
      <w:pPr>
        <w:numPr>
          <w:ilvl w:val="0"/>
          <w:numId w:val="2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Facebook Group</w:t>
      </w:r>
      <w:r>
        <w:rPr>
          <w:rFonts w:ascii="Verdana" w:eastAsia="Verdana" w:hAnsi="Verdana" w:cs="Verdana"/>
          <w:sz w:val="24"/>
          <w:szCs w:val="24"/>
        </w:rPr>
        <w:t>: “You know you’re an MK if . . . .” - this group has almost 7000 members and is very active with more of older TCK population</w:t>
      </w:r>
    </w:p>
    <w:p w14:paraId="0000004B" w14:textId="77777777" w:rsidR="00117167" w:rsidRDefault="00117167">
      <w:pPr>
        <w:numPr>
          <w:ilvl w:val="0"/>
          <w:numId w:val="2"/>
        </w:numPr>
        <w:rPr>
          <w:rFonts w:ascii="Verdana" w:eastAsia="Verdana" w:hAnsi="Verdana" w:cs="Verdana"/>
          <w:sz w:val="24"/>
          <w:szCs w:val="24"/>
        </w:rPr>
      </w:pPr>
      <w:hyperlink r:id="rId37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International Therapist Directory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- an online global listing of professional therapists, counselors, psychologists, and psychiatrists interested in providing culturally sensitive cross-cultural treatment and care for today’s international expat community. </w:t>
      </w:r>
    </w:p>
    <w:p w14:paraId="0000004C" w14:textId="77777777" w:rsidR="00117167" w:rsidRDefault="00117167">
      <w:pPr>
        <w:numPr>
          <w:ilvl w:val="0"/>
          <w:numId w:val="2"/>
        </w:numPr>
        <w:rPr>
          <w:rFonts w:ascii="Verdana" w:eastAsia="Verdana" w:hAnsi="Verdana" w:cs="Verdana"/>
          <w:sz w:val="24"/>
          <w:szCs w:val="24"/>
        </w:rPr>
      </w:pPr>
      <w:hyperlink r:id="rId38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MK Safety Net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- MK Safety Net offers hope, healing, encouragement, and advocacy to former MKs and TCKs.  </w:t>
      </w:r>
    </w:p>
    <w:p w14:paraId="0000004D" w14:textId="77777777" w:rsidR="00117167" w:rsidRDefault="00000000">
      <w:pPr>
        <w:numPr>
          <w:ilvl w:val="0"/>
          <w:numId w:val="2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 </w:t>
      </w:r>
      <w:hyperlink r:id="rId39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*MORE Network</w:t>
        </w:r>
      </w:hyperlink>
      <w:r>
        <w:rPr>
          <w:rFonts w:ascii="Verdana" w:eastAsia="Verdana" w:hAnsi="Verdana" w:cs="Verdana"/>
          <w:sz w:val="24"/>
          <w:szCs w:val="24"/>
        </w:rPr>
        <w:t xml:space="preserve"> (Jennifer Block) - Canadian MK Care</w:t>
      </w:r>
    </w:p>
    <w:p w14:paraId="0000004E" w14:textId="77777777" w:rsidR="00117167" w:rsidRDefault="00117167">
      <w:pPr>
        <w:numPr>
          <w:ilvl w:val="1"/>
          <w:numId w:val="2"/>
        </w:numPr>
        <w:rPr>
          <w:rFonts w:ascii="Verdana" w:eastAsia="Verdana" w:hAnsi="Verdana" w:cs="Verdana"/>
          <w:sz w:val="24"/>
          <w:szCs w:val="24"/>
        </w:rPr>
      </w:pPr>
      <w:hyperlink r:id="rId40">
        <w:r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 xml:space="preserve">Resource and Mental Health Online Libraries </w:t>
        </w:r>
      </w:hyperlink>
    </w:p>
    <w:p w14:paraId="0000004F" w14:textId="77777777" w:rsidR="00117167" w:rsidRDefault="00117167">
      <w:pPr>
        <w:numPr>
          <w:ilvl w:val="1"/>
          <w:numId w:val="2"/>
        </w:numPr>
        <w:rPr>
          <w:rFonts w:ascii="Verdana" w:eastAsia="Verdana" w:hAnsi="Verdana" w:cs="Verdana"/>
          <w:sz w:val="24"/>
          <w:szCs w:val="24"/>
        </w:rPr>
      </w:pPr>
      <w:hyperlink r:id="rId41">
        <w:r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>Reboot Reentry</w:t>
        </w:r>
      </w:hyperlink>
      <w:r w:rsidR="00000000">
        <w:rPr>
          <w:rFonts w:ascii="Verdana" w:eastAsia="Verdana" w:hAnsi="Verdana" w:cs="Verdana"/>
          <w:sz w:val="24"/>
          <w:szCs w:val="24"/>
        </w:rPr>
        <w:t xml:space="preserve"> and a Wilderness Reboot for Adult TCKs</w:t>
      </w:r>
    </w:p>
    <w:p w14:paraId="00000050" w14:textId="77777777" w:rsidR="00117167" w:rsidRDefault="00000000">
      <w:pPr>
        <w:numPr>
          <w:ilvl w:val="1"/>
          <w:numId w:val="2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Debriefing and other services</w:t>
      </w:r>
    </w:p>
    <w:p w14:paraId="00000051" w14:textId="77777777" w:rsidR="00117167" w:rsidRDefault="00117167">
      <w:pPr>
        <w:rPr>
          <w:rFonts w:ascii="Verdana" w:eastAsia="Verdana" w:hAnsi="Verdana" w:cs="Verdana"/>
          <w:sz w:val="24"/>
          <w:szCs w:val="24"/>
        </w:rPr>
      </w:pPr>
    </w:p>
    <w:p w14:paraId="00000052" w14:textId="77777777" w:rsidR="00117167" w:rsidRDefault="00117167">
      <w:pPr>
        <w:rPr>
          <w:rFonts w:ascii="Verdana" w:eastAsia="Verdana" w:hAnsi="Verdana" w:cs="Verdana"/>
          <w:sz w:val="24"/>
          <w:szCs w:val="24"/>
        </w:rPr>
      </w:pPr>
    </w:p>
    <w:p w14:paraId="00000053" w14:textId="77777777" w:rsidR="00117167" w:rsidRDefault="00000000">
      <w:pPr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Who’s Who? Other</w:t>
      </w:r>
    </w:p>
    <w:p w14:paraId="00000054" w14:textId="77777777" w:rsidR="00117167" w:rsidRDefault="00000000">
      <w:pPr>
        <w:numPr>
          <w:ilvl w:val="0"/>
          <w:numId w:val="4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*</w:t>
      </w:r>
      <w:hyperlink r:id="rId42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Belonging Beyond Borders</w:t>
        </w:r>
      </w:hyperlink>
      <w:r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(Megan Norton) - a boutique publishing house that publishes TCK books</w:t>
      </w:r>
    </w:p>
    <w:p w14:paraId="00000055" w14:textId="77777777" w:rsidR="00117167" w:rsidRDefault="00000000">
      <w:pPr>
        <w:numPr>
          <w:ilvl w:val="0"/>
          <w:numId w:val="4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*</w:t>
      </w:r>
      <w:hyperlink r:id="rId43">
        <w:r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>CulTure miKs</w:t>
        </w:r>
      </w:hyperlink>
      <w:r>
        <w:rPr>
          <w:rFonts w:ascii="Verdana" w:eastAsia="Verdana" w:hAnsi="Verdana" w:cs="Verdana"/>
          <w:sz w:val="24"/>
          <w:szCs w:val="24"/>
        </w:rPr>
        <w:t xml:space="preserve"> (Hannah Matthews) - a website for TCK Art</w:t>
      </w:r>
    </w:p>
    <w:p w14:paraId="00000056" w14:textId="77777777" w:rsidR="00117167" w:rsidRDefault="00000000">
      <w:pPr>
        <w:numPr>
          <w:ilvl w:val="0"/>
          <w:numId w:val="4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*</w:t>
      </w:r>
      <w:hyperlink r:id="rId44">
        <w:r w:rsidR="00117167">
          <w:rPr>
            <w:rFonts w:ascii="Verdana" w:eastAsia="Verdana" w:hAnsi="Verdana" w:cs="Verdana"/>
            <w:b/>
            <w:bCs/>
            <w:color w:val="1155CC"/>
            <w:sz w:val="24"/>
            <w:szCs w:val="24"/>
            <w:u w:val="single"/>
          </w:rPr>
          <w:t xml:space="preserve">Paradise Mountain Ministries </w:t>
        </w:r>
      </w:hyperlink>
      <w:r>
        <w:rPr>
          <w:rFonts w:ascii="Verdana" w:eastAsia="Verdana" w:hAnsi="Verdana" w:cs="Verdana"/>
          <w:sz w:val="24"/>
          <w:szCs w:val="24"/>
        </w:rPr>
        <w:t xml:space="preserve"> (John Gailer) - a home for TCKs in Toccoa, GA</w:t>
      </w:r>
    </w:p>
    <w:p w14:paraId="00000057" w14:textId="77777777" w:rsidR="00117167" w:rsidRDefault="00117167">
      <w:pPr>
        <w:rPr>
          <w:rFonts w:ascii="Roboto" w:eastAsia="Roboto" w:hAnsi="Roboto" w:cs="Roboto"/>
          <w:color w:val="444444"/>
          <w:sz w:val="25"/>
          <w:szCs w:val="25"/>
          <w:shd w:val="clear" w:color="auto" w:fill="FAF9F7"/>
        </w:rPr>
      </w:pPr>
    </w:p>
    <w:p w14:paraId="00000058" w14:textId="77777777" w:rsidR="00117167" w:rsidRDefault="00117167">
      <w:pPr>
        <w:ind w:left="1440"/>
        <w:rPr>
          <w:rFonts w:ascii="Verdana" w:eastAsia="Verdana" w:hAnsi="Verdana" w:cs="Verdana"/>
          <w:sz w:val="24"/>
          <w:szCs w:val="24"/>
        </w:rPr>
      </w:pPr>
    </w:p>
    <w:p w14:paraId="00000059" w14:textId="77777777" w:rsidR="00117167" w:rsidRDefault="00117167">
      <w:pPr>
        <w:ind w:left="1440"/>
        <w:rPr>
          <w:rFonts w:ascii="Verdana" w:eastAsia="Verdana" w:hAnsi="Verdana" w:cs="Verdana"/>
          <w:sz w:val="24"/>
          <w:szCs w:val="24"/>
        </w:rPr>
      </w:pPr>
    </w:p>
    <w:p w14:paraId="0000005A" w14:textId="77777777" w:rsidR="00117167" w:rsidRDefault="00117167">
      <w:pPr>
        <w:rPr>
          <w:rFonts w:ascii="Roboto" w:eastAsia="Roboto" w:hAnsi="Roboto" w:cs="Roboto"/>
          <w:color w:val="444444"/>
          <w:sz w:val="25"/>
          <w:szCs w:val="25"/>
          <w:shd w:val="clear" w:color="auto" w:fill="FAF9F7"/>
        </w:rPr>
      </w:pPr>
    </w:p>
    <w:sectPr w:rsidR="001171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961443C-CF58-BB4D-8F5D-6316D42B50F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D14913CA-BA08-B84B-A731-B1ECF574896A}"/>
    <w:embedItalic r:id="rId3" w:fontKey="{2829A9E5-AD78-B046-BEC4-F91378578896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4" w:fontKey="{CFA43EF5-10A1-E547-936D-A56BE9042B87}"/>
    <w:embedBold r:id="rId5" w:fontKey="{2D8D59DD-6FBA-5843-A4AC-6C5BABB60536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CCB59A7D-F0F6-F24C-ACC9-ABEB616B33B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BE9B1763-9B20-BC46-B325-452750858B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912AAB8-2C88-E549-A4DC-47C9B37C53C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1E4B"/>
    <w:multiLevelType w:val="multilevel"/>
    <w:tmpl w:val="A7469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BB544F"/>
    <w:multiLevelType w:val="multilevel"/>
    <w:tmpl w:val="27ECE5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6647EE"/>
    <w:multiLevelType w:val="multilevel"/>
    <w:tmpl w:val="8670E6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C32CAD"/>
    <w:multiLevelType w:val="multilevel"/>
    <w:tmpl w:val="5456F7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85612769">
    <w:abstractNumId w:val="0"/>
  </w:num>
  <w:num w:numId="2" w16cid:durableId="974485782">
    <w:abstractNumId w:val="2"/>
  </w:num>
  <w:num w:numId="3" w16cid:durableId="139809697">
    <w:abstractNumId w:val="3"/>
  </w:num>
  <w:num w:numId="4" w16cid:durableId="694843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embedTrueTypeFont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167"/>
    <w:rsid w:val="00047D87"/>
    <w:rsid w:val="00052AA8"/>
    <w:rsid w:val="00117167"/>
    <w:rsid w:val="00332EE1"/>
    <w:rsid w:val="006B030A"/>
    <w:rsid w:val="00FA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D765E3"/>
  <w15:docId w15:val="{07616B9F-1228-4F39-998B-40D1099BE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rajatck.org/" TargetMode="External"/><Relationship Id="rId18" Type="http://schemas.openxmlformats.org/officeDocument/2006/relationships/hyperlink" Target="https://intrepidcounseling.org/" TargetMode="External"/><Relationship Id="rId26" Type="http://schemas.openxmlformats.org/officeDocument/2006/relationships/hyperlink" Target="http://www.interactionintl.org" TargetMode="External"/><Relationship Id="rId39" Type="http://schemas.openxmlformats.org/officeDocument/2006/relationships/hyperlink" Target="https://more.outreach.ca/" TargetMode="External"/><Relationship Id="rId21" Type="http://schemas.openxmlformats.org/officeDocument/2006/relationships/hyperlink" Target="https://barnabas.org/care-for-global-workers/atck/" TargetMode="External"/><Relationship Id="rId34" Type="http://schemas.openxmlformats.org/officeDocument/2006/relationships/hyperlink" Target="https://www.valeo.global/services" TargetMode="External"/><Relationship Id="rId42" Type="http://schemas.openxmlformats.org/officeDocument/2006/relationships/hyperlink" Target="https://www.beyondborderspublishing.com/" TargetMode="External"/><Relationship Id="rId47" Type="http://schemas.openxmlformats.org/officeDocument/2006/relationships/customXml" Target="../customXml/item1.xml"/><Relationship Id="rId7" Type="http://schemas.openxmlformats.org/officeDocument/2006/relationships/hyperlink" Target="https://www.annadanforth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rossculturalkid.org" TargetMode="External"/><Relationship Id="rId29" Type="http://schemas.openxmlformats.org/officeDocument/2006/relationships/hyperlink" Target="about:blank" TargetMode="External"/><Relationship Id="rId11" Type="http://schemas.openxmlformats.org/officeDocument/2006/relationships/hyperlink" Target="https://www.chris-o.com/chriso/index.html" TargetMode="External"/><Relationship Id="rId24" Type="http://schemas.openxmlformats.org/officeDocument/2006/relationships/hyperlink" Target="http://www.eurotck.net" TargetMode="External"/><Relationship Id="rId32" Type="http://schemas.openxmlformats.org/officeDocument/2006/relationships/hyperlink" Target="https://www.tcktraining.com/home" TargetMode="External"/><Relationship Id="rId37" Type="http://schemas.openxmlformats.org/officeDocument/2006/relationships/hyperlink" Target="http://www.internationaltherapistdirectory.com" TargetMode="External"/><Relationship Id="rId40" Type="http://schemas.openxmlformats.org/officeDocument/2006/relationships/hyperlink" Target="https://more.outreach.ca/Resources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explorelifestory.com/" TargetMode="External"/><Relationship Id="rId15" Type="http://schemas.openxmlformats.org/officeDocument/2006/relationships/hyperlink" Target="http://tckresources.com/" TargetMode="External"/><Relationship Id="rId23" Type="http://schemas.openxmlformats.org/officeDocument/2006/relationships/hyperlink" Target="https://www.compass-ministries.net/" TargetMode="External"/><Relationship Id="rId28" Type="http://schemas.openxmlformats.org/officeDocument/2006/relationships/hyperlink" Target="https://www.mk2mk.org/" TargetMode="External"/><Relationship Id="rId36" Type="http://schemas.openxmlformats.org/officeDocument/2006/relationships/hyperlink" Target="http://www.childsafetyprotectionnetwork.org" TargetMode="External"/><Relationship Id="rId49" Type="http://schemas.openxmlformats.org/officeDocument/2006/relationships/customXml" Target="../customXml/item3.xml"/><Relationship Id="rId10" Type="http://schemas.openxmlformats.org/officeDocument/2006/relationships/hyperlink" Target="https://adultthirdculturekid.com/" TargetMode="External"/><Relationship Id="rId19" Type="http://schemas.openxmlformats.org/officeDocument/2006/relationships/hyperlink" Target="https://www.alongsidecares.net/" TargetMode="External"/><Relationship Id="rId31" Type="http://schemas.openxmlformats.org/officeDocument/2006/relationships/hyperlink" Target="https://www.tckcareaccreditation.org/" TargetMode="External"/><Relationship Id="rId44" Type="http://schemas.openxmlformats.org/officeDocument/2006/relationships/hyperlink" Target="https://www.paradisemt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unicatingacrossboundariesblog.com/" TargetMode="External"/><Relationship Id="rId14" Type="http://schemas.openxmlformats.org/officeDocument/2006/relationships/hyperlink" Target="https://www.focusonthefamily.com/contributors/timothy-l-sanford-ma-lpc/" TargetMode="External"/><Relationship Id="rId22" Type="http://schemas.openxmlformats.org/officeDocument/2006/relationships/hyperlink" Target="https://cit-online.org/" TargetMode="External"/><Relationship Id="rId27" Type="http://schemas.openxmlformats.org/officeDocument/2006/relationships/hyperlink" Target="http://www.mti.org" TargetMode="External"/><Relationship Id="rId30" Type="http://schemas.openxmlformats.org/officeDocument/2006/relationships/hyperlink" Target="https://ncfliving.org/what_we_do/seminars-training.html" TargetMode="External"/><Relationship Id="rId35" Type="http://schemas.openxmlformats.org/officeDocument/2006/relationships/hyperlink" Target="https://www.globaltcksummit.com/" TargetMode="External"/><Relationship Id="rId43" Type="http://schemas.openxmlformats.org/officeDocument/2006/relationships/hyperlink" Target="https://culturemiks.com/" TargetMode="External"/><Relationship Id="rId48" Type="http://schemas.openxmlformats.org/officeDocument/2006/relationships/customXml" Target="../customXml/item2.xml"/><Relationship Id="rId8" Type="http://schemas.openxmlformats.org/officeDocument/2006/relationships/hyperlink" Target="http://www.safetystories.se/om-ulrikaernvik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ichelephoenix.com" TargetMode="External"/><Relationship Id="rId17" Type="http://schemas.openxmlformats.org/officeDocument/2006/relationships/hyperlink" Target="http://www.tcktraining.com" TargetMode="External"/><Relationship Id="rId25" Type="http://schemas.openxmlformats.org/officeDocument/2006/relationships/hyperlink" Target="http://www.figt.org" TargetMode="External"/><Relationship Id="rId33" Type="http://schemas.openxmlformats.org/officeDocument/2006/relationships/hyperlink" Target="https://www.traininternational.org/" TargetMode="External"/><Relationship Id="rId38" Type="http://schemas.openxmlformats.org/officeDocument/2006/relationships/hyperlink" Target="http://www.mksafetynet.org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barnabas.org" TargetMode="External"/><Relationship Id="rId41" Type="http://schemas.openxmlformats.org/officeDocument/2006/relationships/hyperlink" Target="https://more.outreach.ca/What-We-Do/Retreats/ReBoo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tanyacrossman.com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55AE8160FD24DA5FF36BB15B69245" ma:contentTypeVersion="8" ma:contentTypeDescription="Create a new document." ma:contentTypeScope="" ma:versionID="65ecec0de8d861882bcc518a1af11698">
  <xsd:schema xmlns:xsd="http://www.w3.org/2001/XMLSchema" xmlns:xs="http://www.w3.org/2001/XMLSchema" xmlns:p="http://schemas.microsoft.com/office/2006/metadata/properties" xmlns:ns2="d7be048c-5514-4c69-8e4f-1ddaa83569cf" targetNamespace="http://schemas.microsoft.com/office/2006/metadata/properties" ma:root="true" ma:fieldsID="ef158e08ecf258879027f44d4b6ef597" ns2:_="">
    <xsd:import namespace="d7be048c-5514-4c69-8e4f-1ddaa8356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e048c-5514-4c69-8e4f-1ddaa8356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A96CE2-5232-4ED6-B9A9-3D2D18F879AF}"/>
</file>

<file path=customXml/itemProps2.xml><?xml version="1.0" encoding="utf-8"?>
<ds:datastoreItem xmlns:ds="http://schemas.openxmlformats.org/officeDocument/2006/customXml" ds:itemID="{53104678-E575-4025-82B7-CB3AC37B4FCC}"/>
</file>

<file path=customXml/itemProps3.xml><?xml version="1.0" encoding="utf-8"?>
<ds:datastoreItem xmlns:ds="http://schemas.openxmlformats.org/officeDocument/2006/customXml" ds:itemID="{DF1EDC6D-8DBA-4182-90B8-22EE939057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3266</Characters>
  <Application>Microsoft Office Word</Application>
  <DocSecurity>0</DocSecurity>
  <Lines>107</Lines>
  <Paragraphs>75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Sharp</dc:creator>
  <cp:lastModifiedBy>Matt Melville</cp:lastModifiedBy>
  <cp:revision>2</cp:revision>
  <dcterms:created xsi:type="dcterms:W3CDTF">2026-02-22T07:26:00Z</dcterms:created>
  <dcterms:modified xsi:type="dcterms:W3CDTF">2026-02-22T07:26:00Z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0x01010026555AE8160FD24DA5FF36BB15B69245</vt:lpwstr>
  </property>
</Properties>
</file>